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5353" w14:textId="77777777" w:rsidR="009D1049" w:rsidRDefault="009D1049" w:rsidP="009D1049">
      <w:pPr>
        <w:spacing w:after="0" w:line="360" w:lineRule="auto"/>
        <w:textAlignment w:val="baseline"/>
        <w:rPr>
          <w:rFonts w:ascii="Arial" w:eastAsia="Times New Roman" w:hAnsi="Arial" w:cs="Arial"/>
          <w:b/>
          <w:bCs/>
          <w:color w:val="215E99" w:themeColor="text2" w:themeTint="BF"/>
          <w:kern w:val="0"/>
          <w:sz w:val="28"/>
          <w:szCs w:val="28"/>
          <w:lang w:eastAsia="en-IE"/>
          <w14:ligatures w14:val="none"/>
        </w:rPr>
      </w:pPr>
      <w:r>
        <w:rPr>
          <w:rFonts w:ascii="Arial" w:eastAsia="Times New Roman" w:hAnsi="Arial" w:cs="Arial"/>
          <w:b/>
          <w:bCs/>
          <w:color w:val="215E99" w:themeColor="text2" w:themeTint="BF"/>
          <w:kern w:val="0"/>
          <w:sz w:val="28"/>
          <w:szCs w:val="28"/>
          <w:lang w:eastAsia="en-IE"/>
          <w14:ligatures w14:val="none"/>
        </w:rPr>
        <w:t>Document 2</w:t>
      </w:r>
    </w:p>
    <w:p w14:paraId="33BF7BEF" w14:textId="77777777" w:rsidR="009D1049" w:rsidRPr="008A5AD8" w:rsidRDefault="009D1049" w:rsidP="009D1049">
      <w:pPr>
        <w:pStyle w:val="paragraph"/>
        <w:spacing w:before="0" w:beforeAutospacing="0" w:after="0" w:afterAutospacing="0"/>
        <w:textAlignment w:val="baseline"/>
        <w:rPr>
          <w:rFonts w:ascii="Arial" w:hAnsi="Arial" w:cs="Arial"/>
          <w:color w:val="215E99" w:themeColor="text2" w:themeTint="BF"/>
          <w:sz w:val="18"/>
          <w:szCs w:val="18"/>
        </w:rPr>
      </w:pPr>
      <w:r w:rsidRPr="008A5AD8">
        <w:rPr>
          <w:rStyle w:val="normaltextrun"/>
          <w:rFonts w:ascii="Arial" w:eastAsiaTheme="majorEastAsia" w:hAnsi="Arial" w:cs="Arial"/>
          <w:b/>
          <w:bCs/>
          <w:color w:val="215E99" w:themeColor="text2" w:themeTint="BF"/>
          <w:sz w:val="28"/>
          <w:szCs w:val="28"/>
        </w:rPr>
        <w:t>Declaration by Lead Organisation</w:t>
      </w:r>
      <w:r w:rsidRPr="008A5AD8">
        <w:rPr>
          <w:rStyle w:val="eop"/>
          <w:rFonts w:ascii="Arial" w:eastAsiaTheme="majorEastAsia" w:hAnsi="Arial" w:cs="Arial"/>
          <w:color w:val="215E99" w:themeColor="text2" w:themeTint="BF"/>
          <w:sz w:val="28"/>
          <w:szCs w:val="28"/>
        </w:rPr>
        <w:t> </w:t>
      </w:r>
    </w:p>
    <w:p w14:paraId="54023F10" w14:textId="77777777" w:rsidR="009D1049" w:rsidRDefault="009D1049" w:rsidP="009D1049">
      <w:pPr>
        <w:pStyle w:val="paragraph"/>
        <w:spacing w:before="0" w:beforeAutospacing="0" w:after="0" w:afterAutospacing="0" w:line="360" w:lineRule="auto"/>
        <w:textAlignment w:val="baseline"/>
        <w:rPr>
          <w:rStyle w:val="normaltextrun"/>
          <w:rFonts w:ascii="Arial" w:eastAsiaTheme="majorEastAsia" w:hAnsi="Arial" w:cs="Arial"/>
          <w:color w:val="000000"/>
        </w:rPr>
      </w:pPr>
    </w:p>
    <w:p w14:paraId="753A2E56" w14:textId="77777777" w:rsidR="009D1049" w:rsidRPr="00C01FAB" w:rsidRDefault="009D1049" w:rsidP="009D1049">
      <w:pPr>
        <w:pStyle w:val="paragraph"/>
        <w:spacing w:before="0" w:beforeAutospacing="0" w:after="0" w:afterAutospacing="0" w:line="360" w:lineRule="auto"/>
        <w:textAlignment w:val="baseline"/>
        <w:rPr>
          <w:rFonts w:ascii="Arial" w:hAnsi="Arial" w:cs="Arial"/>
        </w:rPr>
      </w:pPr>
      <w:r w:rsidRPr="00C01FAB">
        <w:rPr>
          <w:rStyle w:val="normaltextrun"/>
          <w:rFonts w:ascii="Arial" w:eastAsiaTheme="majorEastAsia" w:hAnsi="Arial" w:cs="Arial"/>
          <w:color w:val="000000"/>
        </w:rPr>
        <w:t>On behalf of </w:t>
      </w:r>
      <w:r w:rsidRPr="00C01FAB">
        <w:rPr>
          <w:rStyle w:val="normaltextrun"/>
          <w:rFonts w:ascii="Arial" w:eastAsiaTheme="majorEastAsia" w:hAnsi="Arial" w:cs="Arial"/>
          <w:color w:val="FF0000"/>
        </w:rPr>
        <w:t>(insert name of the organisation)</w:t>
      </w:r>
      <w:r w:rsidRPr="00C01FAB">
        <w:rPr>
          <w:rStyle w:val="normaltextrun"/>
          <w:rFonts w:ascii="Arial" w:eastAsiaTheme="majorEastAsia" w:hAnsi="Arial" w:cs="Arial"/>
          <w:color w:val="000000"/>
        </w:rPr>
        <w:t xml:space="preserve">, we apply for a once-off grant for the </w:t>
      </w:r>
      <w:r w:rsidRPr="006548F1">
        <w:rPr>
          <w:rStyle w:val="normaltextrun"/>
          <w:rFonts w:ascii="Arial" w:eastAsiaTheme="majorEastAsia" w:hAnsi="Arial" w:cs="Arial"/>
          <w:color w:val="FF0000"/>
        </w:rPr>
        <w:t>(insert name of project)</w:t>
      </w:r>
      <w:r>
        <w:rPr>
          <w:rStyle w:val="normaltextrun"/>
          <w:rFonts w:ascii="Arial" w:eastAsiaTheme="majorEastAsia" w:hAnsi="Arial" w:cs="Arial"/>
          <w:color w:val="FF0000"/>
        </w:rPr>
        <w:t xml:space="preserve"> </w:t>
      </w:r>
      <w:r w:rsidRPr="006548F1">
        <w:rPr>
          <w:rStyle w:val="normaltextrun"/>
          <w:rFonts w:ascii="Arial" w:eastAsiaTheme="majorEastAsia" w:hAnsi="Arial" w:cs="Arial"/>
        </w:rPr>
        <w:t>project</w:t>
      </w:r>
      <w:r w:rsidRPr="00C01FAB">
        <w:rPr>
          <w:rStyle w:val="normaltextrun"/>
          <w:rFonts w:ascii="Arial" w:eastAsiaTheme="majorEastAsia" w:hAnsi="Arial" w:cs="Arial"/>
          <w:color w:val="000000"/>
        </w:rPr>
        <w:t xml:space="preserve"> and declare that the information given in this application is true and complete to the best of our knowledge and belief. We consent to the ALL Office / SOLAS making enquiries to a third party if necessary, regarding details of the funding application.</w:t>
      </w:r>
      <w:r w:rsidRPr="00C01FAB">
        <w:rPr>
          <w:rStyle w:val="eop"/>
          <w:rFonts w:ascii="Arial" w:eastAsiaTheme="majorEastAsia" w:hAnsi="Arial" w:cs="Arial"/>
          <w:color w:val="000000"/>
        </w:rPr>
        <w:t> </w:t>
      </w:r>
    </w:p>
    <w:p w14:paraId="54109E2A" w14:textId="77777777" w:rsidR="009D1049" w:rsidRPr="00C01FAB" w:rsidRDefault="009D1049" w:rsidP="009D1049">
      <w:pPr>
        <w:pStyle w:val="paragraph"/>
        <w:spacing w:before="0" w:beforeAutospacing="0" w:after="0" w:afterAutospacing="0" w:line="360" w:lineRule="auto"/>
        <w:textAlignment w:val="baseline"/>
        <w:rPr>
          <w:rFonts w:ascii="Arial" w:hAnsi="Arial" w:cs="Arial"/>
        </w:rPr>
      </w:pPr>
      <w:r w:rsidRPr="00C01FAB">
        <w:rPr>
          <w:rStyle w:val="eop"/>
          <w:rFonts w:ascii="Arial" w:eastAsiaTheme="majorEastAsia" w:hAnsi="Arial" w:cs="Arial"/>
          <w:color w:val="000000"/>
        </w:rPr>
        <w:t> </w:t>
      </w:r>
    </w:p>
    <w:p w14:paraId="1C909417" w14:textId="77777777" w:rsidR="009D1049" w:rsidRPr="00C01FAB" w:rsidRDefault="009D1049" w:rsidP="009D1049">
      <w:pPr>
        <w:pStyle w:val="paragraph"/>
        <w:spacing w:before="0" w:beforeAutospacing="0" w:after="0" w:afterAutospacing="0" w:line="360" w:lineRule="auto"/>
        <w:textAlignment w:val="baseline"/>
        <w:rPr>
          <w:rFonts w:ascii="Arial" w:hAnsi="Arial" w:cs="Arial"/>
        </w:rPr>
      </w:pPr>
      <w:r w:rsidRPr="00C01FAB">
        <w:rPr>
          <w:rStyle w:val="normaltextrun"/>
          <w:rFonts w:ascii="Arial" w:eastAsiaTheme="majorEastAsia" w:hAnsi="Arial" w:cs="Arial"/>
          <w:color w:val="000000"/>
        </w:rPr>
        <w:t xml:space="preserve">We understand that information supplied in or accompanying this application may be made available on request under the Freedom of Information Acts 1997 and 2003 or under the 2018 EU General Date Protection Regulation. We also understand that making this application does not guarantee that funding will be granted. </w:t>
      </w:r>
      <w:r w:rsidRPr="00C01FAB">
        <w:rPr>
          <w:rStyle w:val="scxw263733794"/>
          <w:rFonts w:ascii="Arial" w:eastAsiaTheme="majorEastAsia" w:hAnsi="Arial" w:cs="Arial"/>
          <w:color w:val="000000"/>
        </w:rPr>
        <w:t> </w:t>
      </w:r>
      <w:r w:rsidRPr="00C01FAB">
        <w:rPr>
          <w:rFonts w:ascii="Arial" w:hAnsi="Arial" w:cs="Arial"/>
          <w:color w:val="000000"/>
        </w:rPr>
        <w:br/>
      </w:r>
      <w:r w:rsidRPr="00C01FAB">
        <w:rPr>
          <w:rStyle w:val="eop"/>
          <w:rFonts w:ascii="Arial" w:eastAsiaTheme="majorEastAsia" w:hAnsi="Arial" w:cs="Arial"/>
          <w:color w:val="000000"/>
        </w:rPr>
        <w:t> </w:t>
      </w:r>
    </w:p>
    <w:p w14:paraId="718E003B" w14:textId="77777777" w:rsidR="009D1049" w:rsidRDefault="009D1049" w:rsidP="009D1049">
      <w:pPr>
        <w:pStyle w:val="paragraph"/>
        <w:spacing w:before="0" w:beforeAutospacing="0" w:after="0" w:afterAutospacing="0" w:line="360" w:lineRule="auto"/>
        <w:textAlignment w:val="baseline"/>
        <w:rPr>
          <w:rStyle w:val="eop"/>
          <w:rFonts w:ascii="Arial" w:eastAsiaTheme="majorEastAsia" w:hAnsi="Arial" w:cs="Arial"/>
          <w:color w:val="000000"/>
        </w:rPr>
      </w:pPr>
      <w:r w:rsidRPr="00C01FAB">
        <w:rPr>
          <w:rStyle w:val="normaltextrun"/>
          <w:rFonts w:ascii="Arial" w:eastAsiaTheme="majorEastAsia" w:hAnsi="Arial" w:cs="Arial"/>
          <w:color w:val="000000"/>
        </w:rPr>
        <w:t>We also accept that, as a condition for the award of a grant, no commitment has been made to the awarding of other grants. The project sponsors are agreeable to have the project monitored by the ALL Office / SOLAS (or its agents) and to allow access to its premises and records, as necessary, for that purpose and in accordance with the terms and conditions of funding.</w:t>
      </w:r>
      <w:r w:rsidRPr="00C01FAB">
        <w:rPr>
          <w:rStyle w:val="eop"/>
          <w:rFonts w:ascii="Arial" w:eastAsiaTheme="majorEastAsia" w:hAnsi="Arial" w:cs="Arial"/>
          <w:color w:val="000000"/>
        </w:rPr>
        <w:t> </w:t>
      </w:r>
    </w:p>
    <w:p w14:paraId="6FABDB61" w14:textId="77777777" w:rsidR="009D1049" w:rsidRPr="00C01FAB" w:rsidRDefault="009D1049" w:rsidP="009D1049">
      <w:pPr>
        <w:pStyle w:val="paragraph"/>
        <w:spacing w:before="0" w:beforeAutospacing="0" w:after="0" w:afterAutospacing="0" w:line="360" w:lineRule="auto"/>
        <w:textAlignment w:val="baseline"/>
        <w:rPr>
          <w:rFonts w:ascii="Arial" w:hAnsi="Arial" w:cs="Arial"/>
        </w:rPr>
      </w:pPr>
    </w:p>
    <w:p w14:paraId="2F0C137F" w14:textId="77777777" w:rsidR="009D1049" w:rsidRDefault="009D1049" w:rsidP="009D1049">
      <w:pPr>
        <w:pStyle w:val="paragraph"/>
        <w:spacing w:before="0" w:beforeAutospacing="0" w:after="0" w:afterAutospacing="0" w:line="360" w:lineRule="auto"/>
        <w:textAlignment w:val="baseline"/>
        <w:rPr>
          <w:rStyle w:val="normaltextrun"/>
          <w:rFonts w:ascii="Arial" w:eastAsiaTheme="majorEastAsia" w:hAnsi="Arial" w:cs="Arial"/>
          <w:color w:val="000000"/>
        </w:rPr>
      </w:pPr>
      <w:r w:rsidRPr="00C01FAB">
        <w:rPr>
          <w:rFonts w:ascii="Arial" w:hAnsi="Arial" w:cs="Arial"/>
        </w:rPr>
        <w:br/>
      </w:r>
      <w:r w:rsidRPr="00C01FAB">
        <w:rPr>
          <w:rStyle w:val="normaltextrun"/>
          <w:rFonts w:ascii="Arial" w:eastAsiaTheme="majorEastAsia" w:hAnsi="Arial" w:cs="Arial"/>
          <w:color w:val="000000"/>
        </w:rPr>
        <w:t xml:space="preserve">If funding is approved, we agree and confirm that we will manage the grant in accordance with the terms and conditions and confirm we have read and understand DPER Circular 13/2014. We agree to seek value for money and to abide by the Public Procurement guidelines. The funds will be applied for the purposes set out in the application and we undertake that funding from any other source will not be used for the same purpose. </w:t>
      </w:r>
    </w:p>
    <w:p w14:paraId="7D54C154" w14:textId="77777777" w:rsidR="009D1049" w:rsidRDefault="009D1049" w:rsidP="009D1049">
      <w:pPr>
        <w:pStyle w:val="paragraph"/>
        <w:spacing w:before="0" w:beforeAutospacing="0" w:after="0" w:afterAutospacing="0" w:line="360" w:lineRule="auto"/>
        <w:textAlignment w:val="baseline"/>
        <w:rPr>
          <w:rStyle w:val="normaltextrun"/>
          <w:rFonts w:ascii="Arial" w:eastAsiaTheme="majorEastAsia" w:hAnsi="Arial" w:cs="Arial"/>
          <w:color w:val="000000"/>
        </w:rPr>
      </w:pPr>
    </w:p>
    <w:p w14:paraId="3789BDAF" w14:textId="77777777" w:rsidR="009D1049" w:rsidRPr="00C01FAB" w:rsidRDefault="009D1049" w:rsidP="009D1049">
      <w:pPr>
        <w:pStyle w:val="paragraph"/>
        <w:spacing w:before="0" w:beforeAutospacing="0" w:after="0" w:afterAutospacing="0" w:line="360" w:lineRule="auto"/>
        <w:textAlignment w:val="baseline"/>
        <w:rPr>
          <w:rFonts w:ascii="Arial" w:hAnsi="Arial" w:cs="Arial"/>
        </w:rPr>
      </w:pPr>
      <w:proofErr w:type="gramStart"/>
      <w:r w:rsidRPr="00C01FAB">
        <w:rPr>
          <w:rStyle w:val="normaltextrun"/>
          <w:rFonts w:ascii="Arial" w:eastAsiaTheme="majorEastAsia" w:hAnsi="Arial" w:cs="Arial"/>
          <w:color w:val="000000"/>
        </w:rPr>
        <w:t>In the event that</w:t>
      </w:r>
      <w:proofErr w:type="gramEnd"/>
      <w:r w:rsidRPr="00C01FAB">
        <w:rPr>
          <w:rStyle w:val="normaltextrun"/>
          <w:rFonts w:ascii="Arial" w:eastAsiaTheme="majorEastAsia" w:hAnsi="Arial" w:cs="Arial"/>
          <w:color w:val="000000"/>
        </w:rPr>
        <w:t xml:space="preserve"> we are unable to spend the grant for the purposes set out in our application, we agree to return unspent monies to SOLAS. We understand that SOLAS may seek the refund of the grant if we fail to comply with these conditions.</w:t>
      </w:r>
      <w:r w:rsidRPr="00C01FAB">
        <w:rPr>
          <w:rStyle w:val="eop"/>
          <w:rFonts w:ascii="Arial" w:eastAsiaTheme="majorEastAsia" w:hAnsi="Arial" w:cs="Arial"/>
          <w:color w:val="000000"/>
        </w:rPr>
        <w:t> </w:t>
      </w:r>
    </w:p>
    <w:p w14:paraId="3A3EBA51" w14:textId="77777777" w:rsidR="009D1049" w:rsidRDefault="009D1049" w:rsidP="009D1049">
      <w:pPr>
        <w:pStyle w:val="paragraph"/>
        <w:spacing w:before="0" w:beforeAutospacing="0" w:after="0" w:afterAutospacing="0" w:line="360" w:lineRule="auto"/>
        <w:textAlignment w:val="baseline"/>
        <w:rPr>
          <w:rStyle w:val="eop"/>
          <w:rFonts w:ascii="Arial" w:eastAsiaTheme="majorEastAsia" w:hAnsi="Arial" w:cs="Arial"/>
          <w:color w:val="000000"/>
        </w:rPr>
      </w:pPr>
      <w:r w:rsidRPr="00C01FAB">
        <w:rPr>
          <w:rStyle w:val="eop"/>
          <w:rFonts w:ascii="Arial" w:eastAsiaTheme="majorEastAsia" w:hAnsi="Arial" w:cs="Arial"/>
          <w:color w:val="000000"/>
        </w:rPr>
        <w:t> </w:t>
      </w:r>
    </w:p>
    <w:p w14:paraId="137E83CE" w14:textId="77777777" w:rsidR="009D1049" w:rsidRDefault="009D1049" w:rsidP="009D1049">
      <w:pPr>
        <w:pStyle w:val="paragraph"/>
        <w:spacing w:before="0" w:beforeAutospacing="0" w:after="0" w:afterAutospacing="0" w:line="360" w:lineRule="auto"/>
        <w:textAlignment w:val="baseline"/>
        <w:rPr>
          <w:rStyle w:val="eop"/>
          <w:rFonts w:ascii="Arial" w:eastAsiaTheme="majorEastAsia" w:hAnsi="Arial" w:cs="Arial"/>
          <w:color w:val="000000"/>
        </w:rPr>
      </w:pPr>
    </w:p>
    <w:p w14:paraId="77932929" w14:textId="77777777" w:rsidR="009D1049" w:rsidRPr="00C01FAB" w:rsidRDefault="009D1049" w:rsidP="009D1049">
      <w:pPr>
        <w:pStyle w:val="paragraph"/>
        <w:spacing w:before="0" w:beforeAutospacing="0" w:after="0" w:afterAutospacing="0" w:line="360" w:lineRule="auto"/>
        <w:textAlignment w:val="baseline"/>
        <w:rPr>
          <w:rFonts w:ascii="Arial" w:hAnsi="Arial" w:cs="Arial"/>
        </w:rPr>
      </w:pPr>
    </w:p>
    <w:p w14:paraId="639EF3FE" w14:textId="77777777" w:rsidR="009D1049" w:rsidRPr="00C01FAB" w:rsidRDefault="009D1049" w:rsidP="009D1049">
      <w:pPr>
        <w:pStyle w:val="paragraph"/>
        <w:spacing w:before="0" w:beforeAutospacing="0" w:after="0" w:afterAutospacing="0" w:line="360" w:lineRule="auto"/>
        <w:textAlignment w:val="baseline"/>
        <w:rPr>
          <w:rFonts w:ascii="Arial" w:hAnsi="Arial" w:cs="Arial"/>
        </w:rPr>
      </w:pPr>
      <w:r w:rsidRPr="00C01FAB">
        <w:rPr>
          <w:rStyle w:val="normaltextrun"/>
          <w:rFonts w:ascii="Arial" w:eastAsiaTheme="majorEastAsia" w:hAnsi="Arial" w:cs="Arial"/>
          <w:color w:val="000000"/>
        </w:rPr>
        <w:lastRenderedPageBreak/>
        <w:t>We acknowledge that any funds awarded are subject to such funds being available to SOLAS and that they must be used in 2023, for the purpose stated and not to replace existing funding. We will acknowledge the support we have received under the ALL Strategy in all publicity relating to the project.</w:t>
      </w:r>
      <w:r w:rsidRPr="00C01FAB">
        <w:rPr>
          <w:rStyle w:val="eop"/>
          <w:rFonts w:ascii="Arial" w:eastAsiaTheme="majorEastAsia" w:hAnsi="Arial" w:cs="Arial"/>
          <w:color w:val="000000"/>
        </w:rPr>
        <w:t> </w:t>
      </w:r>
    </w:p>
    <w:p w14:paraId="640338E7" w14:textId="77777777" w:rsidR="009D1049" w:rsidRPr="00C01FAB" w:rsidRDefault="009D1049" w:rsidP="009D1049">
      <w:pPr>
        <w:pStyle w:val="paragraph"/>
        <w:spacing w:before="0" w:beforeAutospacing="0" w:after="0" w:afterAutospacing="0" w:line="360" w:lineRule="auto"/>
        <w:textAlignment w:val="baseline"/>
        <w:rPr>
          <w:rFonts w:ascii="Arial" w:hAnsi="Arial" w:cs="Arial"/>
        </w:rPr>
      </w:pPr>
      <w:r w:rsidRPr="00C01FAB">
        <w:rPr>
          <w:rStyle w:val="eop"/>
          <w:rFonts w:ascii="Arial" w:eastAsiaTheme="majorEastAsia" w:hAnsi="Arial" w:cs="Arial"/>
          <w:color w:val="000000"/>
        </w:rPr>
        <w:t> </w:t>
      </w:r>
    </w:p>
    <w:p w14:paraId="6AAAE9C1" w14:textId="77777777" w:rsidR="009D1049" w:rsidRDefault="009D1049" w:rsidP="009D1049">
      <w:pPr>
        <w:pStyle w:val="paragraph"/>
        <w:spacing w:before="0" w:beforeAutospacing="0" w:after="0" w:afterAutospacing="0" w:line="360" w:lineRule="auto"/>
        <w:textAlignment w:val="baseline"/>
        <w:rPr>
          <w:rStyle w:val="eop"/>
          <w:rFonts w:ascii="Arial" w:eastAsiaTheme="majorEastAsia" w:hAnsi="Arial" w:cs="Arial"/>
        </w:rPr>
      </w:pPr>
      <w:r w:rsidRPr="00C01FAB">
        <w:rPr>
          <w:rStyle w:val="normaltextrun"/>
          <w:rFonts w:ascii="Arial" w:eastAsiaTheme="majorEastAsia" w:hAnsi="Arial" w:cs="Arial"/>
        </w:rPr>
        <w:t>We hereby apply for grant funding and accept the above Terms and Conditions:</w:t>
      </w:r>
      <w:r w:rsidRPr="00C01FAB">
        <w:rPr>
          <w:rStyle w:val="eop"/>
          <w:rFonts w:ascii="Arial" w:eastAsiaTheme="majorEastAsia" w:hAnsi="Arial" w:cs="Arial"/>
        </w:rPr>
        <w:t> </w:t>
      </w:r>
    </w:p>
    <w:p w14:paraId="39D68A46" w14:textId="77777777" w:rsidR="009D1049" w:rsidRDefault="009D1049" w:rsidP="009D1049">
      <w:pPr>
        <w:pStyle w:val="paragraph"/>
        <w:spacing w:before="0" w:beforeAutospacing="0" w:after="0" w:afterAutospacing="0" w:line="360" w:lineRule="auto"/>
        <w:textAlignment w:val="baseline"/>
        <w:rPr>
          <w:rStyle w:val="eop"/>
          <w:rFonts w:ascii="Arial" w:eastAsiaTheme="majorEastAsia" w:hAnsi="Arial" w:cs="Arial"/>
        </w:rPr>
      </w:pPr>
    </w:p>
    <w:p w14:paraId="76836E40" w14:textId="77777777" w:rsidR="009D1049" w:rsidRPr="000C0D8E" w:rsidRDefault="009D1049" w:rsidP="009D1049">
      <w:pPr>
        <w:pStyle w:val="paragraph"/>
        <w:spacing w:before="0" w:beforeAutospacing="0" w:after="0" w:afterAutospacing="0" w:line="360" w:lineRule="auto"/>
        <w:textAlignment w:val="baseline"/>
        <w:rPr>
          <w:rStyle w:val="normaltextrun"/>
          <w:rFonts w:eastAsiaTheme="majorEastAsia"/>
        </w:rPr>
      </w:pPr>
    </w:p>
    <w:tbl>
      <w:tblPr>
        <w:tblStyle w:val="TableGrid"/>
        <w:tblW w:w="0" w:type="auto"/>
        <w:tblLook w:val="04A0" w:firstRow="1" w:lastRow="0" w:firstColumn="1" w:lastColumn="0" w:noHBand="0" w:noVBand="1"/>
      </w:tblPr>
      <w:tblGrid>
        <w:gridCol w:w="4522"/>
        <w:gridCol w:w="4494"/>
      </w:tblGrid>
      <w:tr w:rsidR="009D1049" w:rsidRPr="000C0D8E" w14:paraId="04A18A96" w14:textId="77777777" w:rsidTr="00861F47">
        <w:tc>
          <w:tcPr>
            <w:tcW w:w="4587" w:type="dxa"/>
          </w:tcPr>
          <w:p w14:paraId="2B2990C0" w14:textId="77777777" w:rsidR="009D1049" w:rsidRPr="00AE1D62" w:rsidRDefault="009D1049" w:rsidP="00861F47">
            <w:pPr>
              <w:pStyle w:val="paragraph"/>
              <w:spacing w:before="0" w:beforeAutospacing="0" w:after="0" w:afterAutospacing="0" w:line="360" w:lineRule="auto"/>
              <w:textAlignment w:val="baseline"/>
              <w:rPr>
                <w:rStyle w:val="normaltextrun"/>
                <w:rFonts w:ascii="Arial" w:eastAsiaTheme="majorEastAsia" w:hAnsi="Arial" w:cs="Arial"/>
              </w:rPr>
            </w:pPr>
            <w:r w:rsidRPr="00AE1D62">
              <w:rPr>
                <w:rStyle w:val="normaltextrun"/>
                <w:rFonts w:ascii="Arial" w:eastAsiaTheme="majorEastAsia" w:hAnsi="Arial" w:cs="Arial"/>
              </w:rPr>
              <w:t>Signed</w:t>
            </w:r>
          </w:p>
          <w:p w14:paraId="74A2E732" w14:textId="77777777" w:rsidR="009D1049" w:rsidRPr="000C0D8E" w:rsidRDefault="009D1049" w:rsidP="00861F47">
            <w:pPr>
              <w:pStyle w:val="paragraph"/>
              <w:spacing w:before="0" w:beforeAutospacing="0" w:after="0" w:afterAutospacing="0" w:line="360" w:lineRule="auto"/>
              <w:textAlignment w:val="baseline"/>
              <w:rPr>
                <w:rStyle w:val="normaltextrun"/>
              </w:rPr>
            </w:pPr>
            <w:r w:rsidRPr="00C01FAB">
              <w:rPr>
                <w:rStyle w:val="normaltextrun"/>
                <w:rFonts w:ascii="Arial" w:eastAsiaTheme="majorEastAsia" w:hAnsi="Arial" w:cs="Arial"/>
              </w:rPr>
              <w:t>(</w:t>
            </w:r>
            <w:r>
              <w:rPr>
                <w:rStyle w:val="normaltextrun"/>
                <w:rFonts w:ascii="Arial" w:eastAsiaTheme="majorEastAsia" w:hAnsi="Arial" w:cs="Arial"/>
              </w:rPr>
              <w:t xml:space="preserve">Designated Signatory- </w:t>
            </w:r>
            <w:r w:rsidRPr="00C01FAB">
              <w:rPr>
                <w:rStyle w:val="normaltextrun"/>
                <w:rFonts w:ascii="Arial" w:eastAsiaTheme="majorEastAsia" w:hAnsi="Arial" w:cs="Arial"/>
              </w:rPr>
              <w:t>CEO</w:t>
            </w:r>
            <w:r>
              <w:rPr>
                <w:rStyle w:val="normaltextrun"/>
                <w:rFonts w:ascii="Arial" w:eastAsiaTheme="majorEastAsia" w:hAnsi="Arial" w:cs="Arial"/>
              </w:rPr>
              <w:t xml:space="preserve">, </w:t>
            </w:r>
            <w:r w:rsidRPr="00C01FAB">
              <w:rPr>
                <w:rStyle w:val="normaltextrun"/>
                <w:rFonts w:ascii="Arial" w:eastAsiaTheme="majorEastAsia" w:hAnsi="Arial" w:cs="Arial"/>
              </w:rPr>
              <w:t>Chairperson or Authorised Person)</w:t>
            </w:r>
            <w:r w:rsidRPr="000C0D8E">
              <w:rPr>
                <w:rStyle w:val="normaltextrun"/>
                <w:rFonts w:eastAsiaTheme="majorEastAsia"/>
              </w:rPr>
              <w:t> </w:t>
            </w:r>
          </w:p>
          <w:p w14:paraId="288C5403" w14:textId="77777777" w:rsidR="009D1049" w:rsidRPr="000C0D8E" w:rsidRDefault="009D1049" w:rsidP="00861F47">
            <w:pPr>
              <w:pStyle w:val="paragraph"/>
              <w:spacing w:before="0" w:beforeAutospacing="0" w:after="0" w:afterAutospacing="0" w:line="360" w:lineRule="auto"/>
              <w:textAlignment w:val="baseline"/>
              <w:rPr>
                <w:rStyle w:val="normaltextrun"/>
                <w:rFonts w:eastAsiaTheme="majorEastAsia"/>
              </w:rPr>
            </w:pPr>
          </w:p>
        </w:tc>
        <w:tc>
          <w:tcPr>
            <w:tcW w:w="4587" w:type="dxa"/>
          </w:tcPr>
          <w:p w14:paraId="2A7FD1D4" w14:textId="77777777" w:rsidR="009D1049" w:rsidRPr="000C0D8E" w:rsidRDefault="009D1049" w:rsidP="00861F47">
            <w:pPr>
              <w:pStyle w:val="paragraph"/>
              <w:spacing w:before="0" w:beforeAutospacing="0" w:after="0" w:afterAutospacing="0" w:line="360" w:lineRule="auto"/>
              <w:textAlignment w:val="baseline"/>
              <w:rPr>
                <w:rStyle w:val="normaltextrun"/>
                <w:rFonts w:eastAsiaTheme="majorEastAsia"/>
              </w:rPr>
            </w:pPr>
          </w:p>
        </w:tc>
      </w:tr>
      <w:tr w:rsidR="009D1049" w:rsidRPr="000C0D8E" w14:paraId="67AE4C37" w14:textId="77777777" w:rsidTr="00861F47">
        <w:tc>
          <w:tcPr>
            <w:tcW w:w="4587" w:type="dxa"/>
          </w:tcPr>
          <w:p w14:paraId="444E446E" w14:textId="77777777" w:rsidR="009D1049" w:rsidRPr="000C0D8E" w:rsidRDefault="009D1049" w:rsidP="00861F47">
            <w:pPr>
              <w:pStyle w:val="paragraph"/>
              <w:spacing w:before="0" w:beforeAutospacing="0" w:after="0" w:afterAutospacing="0" w:line="360" w:lineRule="auto"/>
              <w:textAlignment w:val="baseline"/>
              <w:rPr>
                <w:rStyle w:val="normaltextrun"/>
                <w:rFonts w:ascii="Arial" w:eastAsiaTheme="majorEastAsia" w:hAnsi="Arial" w:cs="Arial"/>
              </w:rPr>
            </w:pPr>
            <w:r w:rsidRPr="000C0D8E">
              <w:rPr>
                <w:rStyle w:val="normaltextrun"/>
                <w:rFonts w:ascii="Arial" w:eastAsiaTheme="majorEastAsia" w:hAnsi="Arial" w:cs="Arial"/>
              </w:rPr>
              <w:t>Position</w:t>
            </w:r>
          </w:p>
          <w:p w14:paraId="09A402AF" w14:textId="77777777" w:rsidR="009D1049" w:rsidRPr="000C0D8E" w:rsidRDefault="009D1049" w:rsidP="00861F47">
            <w:pPr>
              <w:pStyle w:val="paragraph"/>
              <w:spacing w:before="0" w:beforeAutospacing="0" w:after="0" w:afterAutospacing="0" w:line="360" w:lineRule="auto"/>
              <w:textAlignment w:val="baseline"/>
              <w:rPr>
                <w:rStyle w:val="normaltextrun"/>
                <w:rFonts w:ascii="Arial" w:eastAsiaTheme="majorEastAsia" w:hAnsi="Arial" w:cs="Arial"/>
              </w:rPr>
            </w:pPr>
          </w:p>
        </w:tc>
        <w:tc>
          <w:tcPr>
            <w:tcW w:w="4587" w:type="dxa"/>
          </w:tcPr>
          <w:p w14:paraId="7407BB6D" w14:textId="77777777" w:rsidR="009D1049" w:rsidRPr="000C0D8E" w:rsidRDefault="009D1049" w:rsidP="00861F47">
            <w:pPr>
              <w:pStyle w:val="paragraph"/>
              <w:spacing w:before="0" w:beforeAutospacing="0" w:after="0" w:afterAutospacing="0" w:line="360" w:lineRule="auto"/>
              <w:textAlignment w:val="baseline"/>
              <w:rPr>
                <w:rStyle w:val="normaltextrun"/>
                <w:rFonts w:ascii="Arial" w:eastAsiaTheme="majorEastAsia" w:hAnsi="Arial" w:cs="Arial"/>
              </w:rPr>
            </w:pPr>
          </w:p>
        </w:tc>
      </w:tr>
      <w:tr w:rsidR="009D1049" w:rsidRPr="000C0D8E" w14:paraId="3234DF00" w14:textId="77777777" w:rsidTr="00861F47">
        <w:tc>
          <w:tcPr>
            <w:tcW w:w="4587" w:type="dxa"/>
          </w:tcPr>
          <w:p w14:paraId="24AED17E" w14:textId="77777777" w:rsidR="009D1049" w:rsidRPr="000C0D8E" w:rsidRDefault="009D1049" w:rsidP="00861F47">
            <w:pPr>
              <w:pStyle w:val="paragraph"/>
              <w:spacing w:before="0" w:beforeAutospacing="0" w:after="0" w:afterAutospacing="0" w:line="360" w:lineRule="auto"/>
              <w:textAlignment w:val="baseline"/>
              <w:rPr>
                <w:rStyle w:val="normaltextrun"/>
                <w:rFonts w:ascii="Arial" w:eastAsiaTheme="majorEastAsia" w:hAnsi="Arial" w:cs="Arial"/>
              </w:rPr>
            </w:pPr>
            <w:r w:rsidRPr="000C0D8E">
              <w:rPr>
                <w:rStyle w:val="normaltextrun"/>
                <w:rFonts w:ascii="Arial" w:eastAsiaTheme="majorEastAsia" w:hAnsi="Arial" w:cs="Arial"/>
              </w:rPr>
              <w:t>Date</w:t>
            </w:r>
          </w:p>
          <w:p w14:paraId="61A79DBF" w14:textId="77777777" w:rsidR="009D1049" w:rsidRPr="000C0D8E" w:rsidRDefault="009D1049" w:rsidP="00861F47">
            <w:pPr>
              <w:pStyle w:val="paragraph"/>
              <w:spacing w:before="0" w:beforeAutospacing="0" w:after="0" w:afterAutospacing="0" w:line="360" w:lineRule="auto"/>
              <w:textAlignment w:val="baseline"/>
              <w:rPr>
                <w:rStyle w:val="normaltextrun"/>
                <w:rFonts w:eastAsiaTheme="majorEastAsia"/>
              </w:rPr>
            </w:pPr>
          </w:p>
        </w:tc>
        <w:tc>
          <w:tcPr>
            <w:tcW w:w="4587" w:type="dxa"/>
          </w:tcPr>
          <w:p w14:paraId="765B9375" w14:textId="77777777" w:rsidR="009D1049" w:rsidRPr="000C0D8E" w:rsidRDefault="009D1049" w:rsidP="00861F47">
            <w:pPr>
              <w:pStyle w:val="paragraph"/>
              <w:spacing w:before="0" w:beforeAutospacing="0" w:after="0" w:afterAutospacing="0" w:line="360" w:lineRule="auto"/>
              <w:textAlignment w:val="baseline"/>
              <w:rPr>
                <w:rStyle w:val="normaltextrun"/>
                <w:rFonts w:eastAsiaTheme="majorEastAsia"/>
              </w:rPr>
            </w:pPr>
          </w:p>
        </w:tc>
      </w:tr>
    </w:tbl>
    <w:p w14:paraId="315BC144" w14:textId="77777777" w:rsidR="009D1049" w:rsidRDefault="009D1049" w:rsidP="009D1049">
      <w:pPr>
        <w:pStyle w:val="paragraph"/>
        <w:spacing w:before="0" w:beforeAutospacing="0" w:after="0" w:afterAutospacing="0" w:line="360" w:lineRule="auto"/>
        <w:textAlignment w:val="baseline"/>
        <w:rPr>
          <w:rStyle w:val="eop"/>
          <w:rFonts w:ascii="Arial" w:eastAsiaTheme="majorEastAsia" w:hAnsi="Arial" w:cs="Arial"/>
        </w:rPr>
      </w:pPr>
    </w:p>
    <w:p w14:paraId="2812255F" w14:textId="77777777" w:rsidR="009D1049" w:rsidRPr="00C01FAB" w:rsidRDefault="009D1049" w:rsidP="009D1049">
      <w:pPr>
        <w:pStyle w:val="paragraph"/>
        <w:spacing w:before="0" w:beforeAutospacing="0" w:after="0" w:afterAutospacing="0" w:line="360" w:lineRule="auto"/>
        <w:textAlignment w:val="baseline"/>
        <w:rPr>
          <w:rFonts w:ascii="Arial" w:hAnsi="Arial" w:cs="Arial"/>
        </w:rPr>
      </w:pPr>
    </w:p>
    <w:p w14:paraId="63407DD6" w14:textId="149A16F1" w:rsidR="005D68D8" w:rsidRDefault="005D68D8"/>
    <w:sectPr w:rsidR="005D6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9351E"/>
    <w:multiLevelType w:val="hybridMultilevel"/>
    <w:tmpl w:val="F44E1C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8690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49"/>
    <w:rsid w:val="005D68D8"/>
    <w:rsid w:val="009D1049"/>
    <w:rsid w:val="00BE4F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4398"/>
  <w15:chartTrackingRefBased/>
  <w15:docId w15:val="{8CE068B8-933D-4FA4-8765-7163FB12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49"/>
  </w:style>
  <w:style w:type="paragraph" w:styleId="Heading1">
    <w:name w:val="heading 1"/>
    <w:basedOn w:val="Normal"/>
    <w:next w:val="Normal"/>
    <w:link w:val="Heading1Char"/>
    <w:uiPriority w:val="9"/>
    <w:qFormat/>
    <w:rsid w:val="009D10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10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10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0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0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0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0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0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0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0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0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0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0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0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0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0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0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049"/>
    <w:rPr>
      <w:rFonts w:eastAsiaTheme="majorEastAsia" w:cstheme="majorBidi"/>
      <w:color w:val="272727" w:themeColor="text1" w:themeTint="D8"/>
    </w:rPr>
  </w:style>
  <w:style w:type="paragraph" w:styleId="Title">
    <w:name w:val="Title"/>
    <w:basedOn w:val="Normal"/>
    <w:next w:val="Normal"/>
    <w:link w:val="TitleChar"/>
    <w:uiPriority w:val="10"/>
    <w:qFormat/>
    <w:rsid w:val="009D10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0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0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0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049"/>
    <w:pPr>
      <w:spacing w:before="160"/>
      <w:jc w:val="center"/>
    </w:pPr>
    <w:rPr>
      <w:i/>
      <w:iCs/>
      <w:color w:val="404040" w:themeColor="text1" w:themeTint="BF"/>
    </w:rPr>
  </w:style>
  <w:style w:type="character" w:customStyle="1" w:styleId="QuoteChar">
    <w:name w:val="Quote Char"/>
    <w:basedOn w:val="DefaultParagraphFont"/>
    <w:link w:val="Quote"/>
    <w:uiPriority w:val="29"/>
    <w:rsid w:val="009D1049"/>
    <w:rPr>
      <w:i/>
      <w:iCs/>
      <w:color w:val="404040" w:themeColor="text1" w:themeTint="BF"/>
    </w:rPr>
  </w:style>
  <w:style w:type="paragraph" w:styleId="ListParagraph">
    <w:name w:val="List Paragraph"/>
    <w:basedOn w:val="Normal"/>
    <w:uiPriority w:val="34"/>
    <w:qFormat/>
    <w:rsid w:val="009D1049"/>
    <w:pPr>
      <w:ind w:left="720"/>
      <w:contextualSpacing/>
    </w:pPr>
  </w:style>
  <w:style w:type="character" w:styleId="IntenseEmphasis">
    <w:name w:val="Intense Emphasis"/>
    <w:basedOn w:val="DefaultParagraphFont"/>
    <w:uiPriority w:val="21"/>
    <w:qFormat/>
    <w:rsid w:val="009D1049"/>
    <w:rPr>
      <w:i/>
      <w:iCs/>
      <w:color w:val="0F4761" w:themeColor="accent1" w:themeShade="BF"/>
    </w:rPr>
  </w:style>
  <w:style w:type="paragraph" w:styleId="IntenseQuote">
    <w:name w:val="Intense Quote"/>
    <w:basedOn w:val="Normal"/>
    <w:next w:val="Normal"/>
    <w:link w:val="IntenseQuoteChar"/>
    <w:uiPriority w:val="30"/>
    <w:qFormat/>
    <w:rsid w:val="009D1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049"/>
    <w:rPr>
      <w:i/>
      <w:iCs/>
      <w:color w:val="0F4761" w:themeColor="accent1" w:themeShade="BF"/>
    </w:rPr>
  </w:style>
  <w:style w:type="character" w:styleId="IntenseReference">
    <w:name w:val="Intense Reference"/>
    <w:basedOn w:val="DefaultParagraphFont"/>
    <w:uiPriority w:val="32"/>
    <w:qFormat/>
    <w:rsid w:val="009D1049"/>
    <w:rPr>
      <w:b/>
      <w:bCs/>
      <w:smallCaps/>
      <w:color w:val="0F4761" w:themeColor="accent1" w:themeShade="BF"/>
      <w:spacing w:val="5"/>
    </w:rPr>
  </w:style>
  <w:style w:type="paragraph" w:customStyle="1" w:styleId="paragraph">
    <w:name w:val="paragraph"/>
    <w:basedOn w:val="Normal"/>
    <w:rsid w:val="009D104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eop">
    <w:name w:val="eop"/>
    <w:basedOn w:val="DefaultParagraphFont"/>
    <w:rsid w:val="009D1049"/>
  </w:style>
  <w:style w:type="character" w:customStyle="1" w:styleId="normaltextrun">
    <w:name w:val="normaltextrun"/>
    <w:basedOn w:val="DefaultParagraphFont"/>
    <w:rsid w:val="009D1049"/>
  </w:style>
  <w:style w:type="table" w:styleId="TableGrid">
    <w:name w:val="Table Grid"/>
    <w:basedOn w:val="TableNormal"/>
    <w:uiPriority w:val="39"/>
    <w:rsid w:val="009D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63733794">
    <w:name w:val="scxw263733794"/>
    <w:basedOn w:val="DefaultParagraphFont"/>
    <w:rsid w:val="009D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Clare</dc:creator>
  <cp:keywords/>
  <dc:description/>
  <cp:lastModifiedBy>McNally, Clare</cp:lastModifiedBy>
  <cp:revision>1</cp:revision>
  <dcterms:created xsi:type="dcterms:W3CDTF">2024-02-21T16:30:00Z</dcterms:created>
  <dcterms:modified xsi:type="dcterms:W3CDTF">2024-02-21T16:34:00Z</dcterms:modified>
</cp:coreProperties>
</file>